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59bff7e584a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MIDGARD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MIDGARD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77e97e1d545d2"/>
      <w:footerReference xmlns:r="http://schemas.openxmlformats.org/officeDocument/2006/relationships" w:type="default" r:id="Rf370429a53c4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MIDGARD SHIPPING AS   ·   Org.nr 923 852 999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MIDGARD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77e97e1d545d2" /><Relationship Type="http://schemas.openxmlformats.org/officeDocument/2006/relationships/footer" Target="/word/footer1.xml" Id="Rf370429a53c44a38" /></Relationships>
</file>