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b1e000546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PLASTICITY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PLASTICITY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8a59b24e8949f3"/>
      <w:footerReference xmlns:r="http://schemas.openxmlformats.org/officeDocument/2006/relationships" w:type="default" r:id="R38b675af679f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a59b24e8949f3" /><Relationship Type="http://schemas.openxmlformats.org/officeDocument/2006/relationships/footer" Target="/word/footer1.xml" Id="R38b675af679f4873" /></Relationships>
</file>