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26dd41e9e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790a661e1f3e475e"/>
      <w:footerReference xmlns:r="http://schemas.openxmlformats.org/officeDocument/2006/relationships" w:type="default" r:id="Recab4d8e549b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a661e1f3e475e" /><Relationship Type="http://schemas.openxmlformats.org/officeDocument/2006/relationships/footer" Target="/word/footer1.xml" Id="Recab4d8e549b47e0" /></Relationships>
</file>