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165f85817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e11b28e90d4b4618"/>
      <w:footerReference xmlns:r="http://schemas.openxmlformats.org/officeDocument/2006/relationships" w:type="default" r:id="Rce624692c8b4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b28e90d4b4618" /><Relationship Type="http://schemas.openxmlformats.org/officeDocument/2006/relationships/footer" Target="/word/footer1.xml" Id="Rce624692c8b44164" /></Relationships>
</file>