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17d2c2cdd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RODGERS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RODGERS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c9b93ef864052"/>
      <w:footerReference xmlns:r="http://schemas.openxmlformats.org/officeDocument/2006/relationships" w:type="default" r:id="Rbe5004078706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RODGERS AS   ·   Org.nr 923 779 337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RODGERS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c9b93ef864052" /><Relationship Type="http://schemas.openxmlformats.org/officeDocument/2006/relationships/footer" Target="/word/footer1.xml" Id="Rbe50040787064185" /></Relationships>
</file>