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642369cb9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0973ac170c034143"/>
      <w:footerReference xmlns:r="http://schemas.openxmlformats.org/officeDocument/2006/relationships" w:type="default" r:id="Ra414c678da28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3ac170c034143" /><Relationship Type="http://schemas.openxmlformats.org/officeDocument/2006/relationships/footer" Target="/word/footer1.xml" Id="Ra414c678da2845d3" /></Relationships>
</file>