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fa342145e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3a8667c5148b4b2e"/>
      <w:footerReference xmlns:r="http://schemas.openxmlformats.org/officeDocument/2006/relationships" w:type="default" r:id="R680cac605a22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667c5148b4b2e" /><Relationship Type="http://schemas.openxmlformats.org/officeDocument/2006/relationships/footer" Target="/word/footer1.xml" Id="R680cac605a224862" /></Relationships>
</file>