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67fd34c1a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9b56009f6e944ca5"/>
      <w:footerReference xmlns:r="http://schemas.openxmlformats.org/officeDocument/2006/relationships" w:type="default" r:id="R658f38b3320a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6009f6e944ca5" /><Relationship Type="http://schemas.openxmlformats.org/officeDocument/2006/relationships/footer" Target="/word/footer1.xml" Id="R658f38b3320a4e35" /></Relationships>
</file>