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414562f34e47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88624b5e768647f0"/>
      <w:footerReference xmlns:r="http://schemas.openxmlformats.org/officeDocument/2006/relationships" w:type="default" r:id="R589a2623d75f4a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624b5e768647f0" /><Relationship Type="http://schemas.openxmlformats.org/officeDocument/2006/relationships/footer" Target="/word/footer1.xml" Id="R589a2623d75f4a13" /></Relationships>
</file>