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44ae52325a4e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EVIK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EVIK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4539d8358c4ef0"/>
      <w:footerReference xmlns:r="http://schemas.openxmlformats.org/officeDocument/2006/relationships" w:type="default" r:id="R98828540c2f842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EVIK HOLDING AS   ·   Org.nr 923 743 855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4539d8358c4ef0" /><Relationship Type="http://schemas.openxmlformats.org/officeDocument/2006/relationships/footer" Target="/word/footer1.xml" Id="R98828540c2f84280" /></Relationships>
</file>