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e35c5b33c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97ed654be2f34377"/>
      <w:footerReference xmlns:r="http://schemas.openxmlformats.org/officeDocument/2006/relationships" w:type="default" r:id="Rfb2a9b607661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d654be2f34377" /><Relationship Type="http://schemas.openxmlformats.org/officeDocument/2006/relationships/footer" Target="/word/footer1.xml" Id="Rfb2a9b60766140e4" /></Relationships>
</file>