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4d95e6d67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3767ab0d1ab44e6a"/>
      <w:footerReference xmlns:r="http://schemas.openxmlformats.org/officeDocument/2006/relationships" w:type="default" r:id="R97c982b6fe48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7ab0d1ab44e6a" /><Relationship Type="http://schemas.openxmlformats.org/officeDocument/2006/relationships/footer" Target="/word/footer1.xml" Id="R97c982b6fe484752" /></Relationships>
</file>