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28b436840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354b2ca03aa044c1"/>
      <w:footerReference xmlns:r="http://schemas.openxmlformats.org/officeDocument/2006/relationships" w:type="default" r:id="Rb0cafcfa7b7c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b2ca03aa044c1" /><Relationship Type="http://schemas.openxmlformats.org/officeDocument/2006/relationships/footer" Target="/word/footer1.xml" Id="Rb0cafcfa7b7c444b" /></Relationships>
</file>