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2a627c3ea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e09867b724d5c"/>
      <w:footerReference xmlns:r="http://schemas.openxmlformats.org/officeDocument/2006/relationships" w:type="default" r:id="R1e20d15a8c1e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09867b724d5c" /><Relationship Type="http://schemas.openxmlformats.org/officeDocument/2006/relationships/footer" Target="/word/footer1.xml" Id="R1e20d15a8c1e4cbf" /></Relationships>
</file>