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f30b9cdf0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VMIN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9de7935700ef479d"/>
      <w:footerReference xmlns:r="http://schemas.openxmlformats.org/officeDocument/2006/relationships" w:type="default" r:id="R16c212c9d81f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7935700ef479d" /><Relationship Type="http://schemas.openxmlformats.org/officeDocument/2006/relationships/footer" Target="/word/footer1.xml" Id="R16c212c9d81f44cc" /></Relationships>
</file>