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862d4f723f4c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BREIVET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BREIVET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d93aa887724b0c"/>
      <w:footerReference xmlns:r="http://schemas.openxmlformats.org/officeDocument/2006/relationships" w:type="default" r:id="R5bd3fc2be066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BREIVET AS   ·   Org.nr 923 610 014   ·   Gamle Kalvedalsveien 12B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d93aa887724b0c" /><Relationship Type="http://schemas.openxmlformats.org/officeDocument/2006/relationships/footer" Target="/word/footer1.xml" Id="R5bd3fc2be0664ade" /></Relationships>
</file>