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e6cf9259847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OSPEVANNET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OSPEVANNET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36590f6b7401f"/>
      <w:footerReference xmlns:r="http://schemas.openxmlformats.org/officeDocument/2006/relationships" w:type="default" r:id="Rf9749d24e58c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OSPEVANNET AS   ·   Org.nr 923 609 989   ·   Langsetveien 23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OSPEVANNET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36590f6b7401f" /><Relationship Type="http://schemas.openxmlformats.org/officeDocument/2006/relationships/footer" Target="/word/footer1.xml" Id="Rf9749d24e58c4d32" /></Relationships>
</file>