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02126709cd49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EQUINOR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EQUINOR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8cfc3e365a49a5"/>
      <w:footerReference xmlns:r="http://schemas.openxmlformats.org/officeDocument/2006/relationships" w:type="default" r:id="R9f5d6529ab9248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EQUINOR ASA   ·   Org.nr 923 609 016   ·   Forusbeen 50   ·   4035 STAVANGER   ·   Tlf. 51 99 00 00   ·   www.equinor.com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EQUINOR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8cfc3e365a49a5" /><Relationship Type="http://schemas.openxmlformats.org/officeDocument/2006/relationships/footer" Target="/word/footer1.xml" Id="R9f5d6529ab924858" /></Relationships>
</file>