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af405bbc8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6f603deea1cf4797"/>
      <w:footerReference xmlns:r="http://schemas.openxmlformats.org/officeDocument/2006/relationships" w:type="default" r:id="Rb0651f8ed0a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3deea1cf4797" /><Relationship Type="http://schemas.openxmlformats.org/officeDocument/2006/relationships/footer" Target="/word/footer1.xml" Id="Rb0651f8ed0a24616" /></Relationships>
</file>