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cceb8bae64a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871afc16a847c2"/>
      <w:footerReference xmlns:r="http://schemas.openxmlformats.org/officeDocument/2006/relationships" w:type="default" r:id="Rdf9469c7ae97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71afc16a847c2" /><Relationship Type="http://schemas.openxmlformats.org/officeDocument/2006/relationships/footer" Target="/word/footer1.xml" Id="Rdf9469c7ae97413d" /></Relationships>
</file>