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edb668940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AARVIKGRUPPEN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AARVIKGRUPPEN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d737e226b4572"/>
      <w:footerReference xmlns:r="http://schemas.openxmlformats.org/officeDocument/2006/relationships" w:type="default" r:id="R3ed463e6f552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AARVIKGRUPPEN AS   ·   Org.nr 923 553 045   ·   Industrivegen 51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AARVIKGRUPPEN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d737e226b4572" /><Relationship Type="http://schemas.openxmlformats.org/officeDocument/2006/relationships/footer" Target="/word/footer1.xml" Id="R3ed463e6f5524c8b" /></Relationships>
</file>