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3142d6588440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PROGRESSUM HOLDING AS.</w:t>
      </w:r>
    </w:p>
    <w:sectPr>
      <w:headerReference xmlns:r="http://schemas.openxmlformats.org/officeDocument/2006/relationships" w:type="default" r:id="Rb74f605e41894f7e"/>
      <w:footerReference xmlns:r="http://schemas.openxmlformats.org/officeDocument/2006/relationships" w:type="default" r:id="Rf831866b61ae42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4f605e41894f7e" /><Relationship Type="http://schemas.openxmlformats.org/officeDocument/2006/relationships/footer" Target="/word/footer1.xml" Id="Rf831866b61ae42b6" /></Relationships>
</file>