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5a78ae34f41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LTBT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LTBT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99eaad4ddd4465"/>
      <w:footerReference xmlns:r="http://schemas.openxmlformats.org/officeDocument/2006/relationships" w:type="default" r:id="R90a1ef07afdc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LTBT AS   ·   Org.nr 923 488 103   ·   Eivindstadveien 236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99eaad4ddd4465" /><Relationship Type="http://schemas.openxmlformats.org/officeDocument/2006/relationships/footer" Target="/word/footer1.xml" Id="R90a1ef07afdc4c34" /></Relationships>
</file>