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320443c07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dc953e86b47fe"/>
      <w:footerReference xmlns:r="http://schemas.openxmlformats.org/officeDocument/2006/relationships" w:type="default" r:id="R3897b2f86080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c953e86b47fe" /><Relationship Type="http://schemas.openxmlformats.org/officeDocument/2006/relationships/footer" Target="/word/footer1.xml" Id="R3897b2f860804ee5" /></Relationships>
</file>