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acc095238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7c49ca29be3c4945"/>
      <w:footerReference xmlns:r="http://schemas.openxmlformats.org/officeDocument/2006/relationships" w:type="default" r:id="Rf1fdbff38115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9ca29be3c4945" /><Relationship Type="http://schemas.openxmlformats.org/officeDocument/2006/relationships/footer" Target="/word/footer1.xml" Id="Rf1fdbff38115411a" /></Relationships>
</file>