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b6cd5866a44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e6c4ae24194083"/>
      <w:footerReference xmlns:r="http://schemas.openxmlformats.org/officeDocument/2006/relationships" w:type="default" r:id="R125ed1b71edc40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6c4ae24194083" /><Relationship Type="http://schemas.openxmlformats.org/officeDocument/2006/relationships/footer" Target="/word/footer1.xml" Id="R125ed1b71edc4061" /></Relationships>
</file>