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042c1678a48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KOBE UTEMILJØ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KOBE UTEMILJØ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dd32e66afd41db"/>
      <w:footerReference xmlns:r="http://schemas.openxmlformats.org/officeDocument/2006/relationships" w:type="default" r:id="R19cb80fdd2af4c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KOBE UTEMILJØ AS   ·   Org.nr 923 219 374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KOBE UTEMILJØ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dd32e66afd41db" /><Relationship Type="http://schemas.openxmlformats.org/officeDocument/2006/relationships/footer" Target="/word/footer1.xml" Id="R19cb80fdd2af4c6e" /></Relationships>
</file>