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21245de9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ENTRANCEMENT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ENTRANCEMENT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fcc726701478f"/>
      <w:footerReference xmlns:r="http://schemas.openxmlformats.org/officeDocument/2006/relationships" w:type="default" r:id="R5c6ea34fa53c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fcc726701478f" /><Relationship Type="http://schemas.openxmlformats.org/officeDocument/2006/relationships/footer" Target="/word/footer1.xml" Id="R5c6ea34fa53c4dd7" /></Relationships>
</file>