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33520e1eb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 OG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 OG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db21f777fc467f"/>
      <w:footerReference xmlns:r="http://schemas.openxmlformats.org/officeDocument/2006/relationships" w:type="default" r:id="R3bd7100470e4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 OG MUSIKK AS   ·   Org.nr 923 083 162   ·   Rolf Hofmos gate 34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 OG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b21f777fc467f" /><Relationship Type="http://schemas.openxmlformats.org/officeDocument/2006/relationships/footer" Target="/word/footer1.xml" Id="R3bd7100470e44d81" /></Relationships>
</file>