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3058de9ac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b82cf49eb13f4f95"/>
      <w:footerReference xmlns:r="http://schemas.openxmlformats.org/officeDocument/2006/relationships" w:type="default" r:id="Rc87661ecd99c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cf49eb13f4f95" /><Relationship Type="http://schemas.openxmlformats.org/officeDocument/2006/relationships/footer" Target="/word/footer1.xml" Id="Rc87661ecd99c46c5" /></Relationships>
</file>