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d4591afb3044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LA-COLOR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LA-COLOR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71a1b8f9244338"/>
      <w:footerReference xmlns:r="http://schemas.openxmlformats.org/officeDocument/2006/relationships" w:type="default" r:id="Rb38f4d0da391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LA-COLOR AS   ·   Org.nr 923 048 979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LA-COLOR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1a1b8f9244338" /><Relationship Type="http://schemas.openxmlformats.org/officeDocument/2006/relationships/footer" Target="/word/footer1.xml" Id="Rb38f4d0da3914367" /></Relationships>
</file>