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24263068a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6cc8ac2a1489d"/>
      <w:footerReference xmlns:r="http://schemas.openxmlformats.org/officeDocument/2006/relationships" w:type="default" r:id="R41dfc66a8f5c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MLG INVEST AS   ·   Org.nr 923 035 761   ·   c/o Mads Løkken Gjerding, Skullerudveien 34E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6cc8ac2a1489d" /><Relationship Type="http://schemas.openxmlformats.org/officeDocument/2006/relationships/footer" Target="/word/footer1.xml" Id="R41dfc66a8f5c4285" /></Relationships>
</file>