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d6c2e4d66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ZALDO ØKONOMI JANSEN.</w:t>
      </w:r>
    </w:p>
    <w:sectPr>
      <w:headerReference xmlns:r="http://schemas.openxmlformats.org/officeDocument/2006/relationships" w:type="default" r:id="R53c4481b18294d60"/>
      <w:footerReference xmlns:r="http://schemas.openxmlformats.org/officeDocument/2006/relationships" w:type="default" r:id="Rbea9011ce24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4481b18294d60" /><Relationship Type="http://schemas.openxmlformats.org/officeDocument/2006/relationships/footer" Target="/word/footer1.xml" Id="Rbea9011ce2494798" /></Relationships>
</file>