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0cb622408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+BYGG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+BYGG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62518fa3c468b"/>
      <w:footerReference xmlns:r="http://schemas.openxmlformats.org/officeDocument/2006/relationships" w:type="default" r:id="R6242d301bbf6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+BYGG AS   ·   Org.nr 922 828 822   ·   Kirkeveien 466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+BYGG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62518fa3c468b" /><Relationship Type="http://schemas.openxmlformats.org/officeDocument/2006/relationships/footer" Target="/word/footer1.xml" Id="R6242d301bbf645e0" /></Relationships>
</file>