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ed17ec824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e40f0ad764675"/>
      <w:footerReference xmlns:r="http://schemas.openxmlformats.org/officeDocument/2006/relationships" w:type="default" r:id="R35d912d58218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ABEC HOLDING AS   ·   Org.nr 922 809 194   ·   Råenseterveien 76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e40f0ad764675" /><Relationship Type="http://schemas.openxmlformats.org/officeDocument/2006/relationships/footer" Target="/word/footer1.xml" Id="R35d912d582184ede" /></Relationships>
</file>