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4a73527d4e47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HANS LUDVIGSEN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HANS LUDVIGSEN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45e2f8ffd74330"/>
      <w:footerReference xmlns:r="http://schemas.openxmlformats.org/officeDocument/2006/relationships" w:type="default" r:id="R87ef70ae0a1741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 LUDVIGSEN HOLDING AS   ·   Org.nr 922 750 025   ·   c/o Hans Ludvig Lund, Nordahl Griegs gate 5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 LUDVIGSEN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45e2f8ffd74330" /><Relationship Type="http://schemas.openxmlformats.org/officeDocument/2006/relationships/footer" Target="/word/footer1.xml" Id="R87ef70ae0a17417a" /></Relationships>
</file>