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2c1a087b6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b165149b3455e"/>
      <w:footerReference xmlns:r="http://schemas.openxmlformats.org/officeDocument/2006/relationships" w:type="default" r:id="R4f2a778ead19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b165149b3455e" /><Relationship Type="http://schemas.openxmlformats.org/officeDocument/2006/relationships/footer" Target="/word/footer1.xml" Id="R4f2a778ead1941c5" /></Relationships>
</file>