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85d846591448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QUANTIMAR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27.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QUANTIMAR AS</w:t>
      </w:r>
    </w:p>
    <w:sectPr>
      <w:headerReference xmlns:r="http://schemas.openxmlformats.org/officeDocument/2006/relationships" w:type="default" r:id="R430a1208e2be4365"/>
      <w:footerReference xmlns:r="http://schemas.openxmlformats.org/officeDocument/2006/relationships" w:type="default" r:id="Rc942b9be814849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QUANTIMAR AS   ·   Org.nr 922 713 545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QUANTIMAR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0a1208e2be4365" /><Relationship Type="http://schemas.openxmlformats.org/officeDocument/2006/relationships/footer" Target="/word/footer1.xml" Id="Rc942b9be81484988" /></Relationships>
</file>