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1b05959fa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REGNSKAPSHUSET 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REGNSKAPSHUSET 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6ddefef1f4b16"/>
      <w:footerReference xmlns:r="http://schemas.openxmlformats.org/officeDocument/2006/relationships" w:type="default" r:id="R837c9d6d6760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BORG AS   ·   Org.nr 922 364 184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6ddefef1f4b16" /><Relationship Type="http://schemas.openxmlformats.org/officeDocument/2006/relationships/footer" Target="/word/footer1.xml" Id="R837c9d6d676047ac" /></Relationships>
</file>