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d833a5bef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SMEBBS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SMEBBS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5877182464778"/>
      <w:footerReference xmlns:r="http://schemas.openxmlformats.org/officeDocument/2006/relationships" w:type="default" r:id="Rad5d6b630d34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SMEBBS HOLDING AS   ·   Org.nr 922 176 949   ·   5026, Bernt Balchens vei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SMEBBS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5877182464778" /><Relationship Type="http://schemas.openxmlformats.org/officeDocument/2006/relationships/footer" Target="/word/footer1.xml" Id="Rad5d6b630d3441f4" /></Relationships>
</file>