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474659d81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LEPRECHAUN AS.</w:t>
      </w:r>
    </w:p>
    <w:sectPr>
      <w:headerReference xmlns:r="http://schemas.openxmlformats.org/officeDocument/2006/relationships" w:type="default" r:id="R634858ac1138463c"/>
      <w:footerReference xmlns:r="http://schemas.openxmlformats.org/officeDocument/2006/relationships" w:type="default" r:id="R00871317c488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58ac1138463c" /><Relationship Type="http://schemas.openxmlformats.org/officeDocument/2006/relationships/footer" Target="/word/footer1.xml" Id="R00871317c4884e4d" /></Relationships>
</file>