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491e5e24d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LEPRECHAUN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LEPRECHAUN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a48161a754e89"/>
      <w:footerReference xmlns:r="http://schemas.openxmlformats.org/officeDocument/2006/relationships" w:type="default" r:id="R9edf69e49cb2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a48161a754e89" /><Relationship Type="http://schemas.openxmlformats.org/officeDocument/2006/relationships/footer" Target="/word/footer1.xml" Id="R9edf69e49cb24f91" /></Relationships>
</file>