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1a7ecd3154b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bc91abfb662c4e7b"/>
      <w:footerReference xmlns:r="http://schemas.openxmlformats.org/officeDocument/2006/relationships" w:type="default" r:id="R29c5bd0d6468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1abfb662c4e7b" /><Relationship Type="http://schemas.openxmlformats.org/officeDocument/2006/relationships/footer" Target="/word/footer1.xml" Id="R29c5bd0d64684592" /></Relationships>
</file>