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4f3e0acc5648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BOMEGE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BOMEGE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b47fc435b54dd8"/>
      <w:footerReference xmlns:r="http://schemas.openxmlformats.org/officeDocument/2006/relationships" w:type="default" r:id="R54891662eea04c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BOMEGE AS   ·   Org.nr 922 115 397   ·   Olaf Mørchs vei 35   ·   3038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BOMEGE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b47fc435b54dd8" /><Relationship Type="http://schemas.openxmlformats.org/officeDocument/2006/relationships/footer" Target="/word/footer1.xml" Id="R54891662eea04cb2" /></Relationships>
</file>