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e088205ca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INDIAN HERITAGE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INDIAN HERITAGE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b1e24b80f4f83"/>
      <w:footerReference xmlns:r="http://schemas.openxmlformats.org/officeDocument/2006/relationships" w:type="default" r:id="Ra6c32afb81df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INDIAN HERITAGE AS   ·   Org.nr 922 096 589   ·   Tore Hals Mejdells vei 5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INDIAN HERITAGE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b1e24b80f4f83" /><Relationship Type="http://schemas.openxmlformats.org/officeDocument/2006/relationships/footer" Target="/word/footer1.xml" Id="Ra6c32afb81df4e5e" /></Relationships>
</file>