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613e6ae55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FRISPARK KONGEN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FRISPARK KONGEN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adf2072e049a2"/>
      <w:footerReference xmlns:r="http://schemas.openxmlformats.org/officeDocument/2006/relationships" w:type="default" r:id="R24426df8cc5b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FRISPARK KONGEN AS   ·   Org.nr 922 069 646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FRISPARK KONGEN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adf2072e049a2" /><Relationship Type="http://schemas.openxmlformats.org/officeDocument/2006/relationships/footer" Target="/word/footer1.xml" Id="R24426df8cc5b43c4" /></Relationships>
</file>