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968b3b437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aa7acb385be64fca"/>
      <w:footerReference xmlns:r="http://schemas.openxmlformats.org/officeDocument/2006/relationships" w:type="default" r:id="Rc54b10398ee9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acb385be64fca" /><Relationship Type="http://schemas.openxmlformats.org/officeDocument/2006/relationships/footer" Target="/word/footer1.xml" Id="Rc54b10398ee94841" /></Relationships>
</file>