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509c750aee45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181137c0d24656"/>
      <w:footerReference xmlns:r="http://schemas.openxmlformats.org/officeDocument/2006/relationships" w:type="default" r:id="Re173cbf65fab41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TELCON AS   ·   Org.nr 921 995 091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181137c0d24656" /><Relationship Type="http://schemas.openxmlformats.org/officeDocument/2006/relationships/footer" Target="/word/footer1.xml" Id="Re173cbf65fab4155" /></Relationships>
</file>