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421570d9f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e5055c5ccb4968"/>
      <w:footerReference xmlns:r="http://schemas.openxmlformats.org/officeDocument/2006/relationships" w:type="default" r:id="R5349569d6dc3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OG SØNN AS   ·   Org.nr 921 983 123   ·   Sundmoen næringsområde 4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5055c5ccb4968" /><Relationship Type="http://schemas.openxmlformats.org/officeDocument/2006/relationships/footer" Target="/word/footer1.xml" Id="R5349569d6dc34673" /></Relationships>
</file>