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8c67e84d2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2278fd52b4c74fa7"/>
      <w:footerReference xmlns:r="http://schemas.openxmlformats.org/officeDocument/2006/relationships" w:type="default" r:id="R45aa38646407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8fd52b4c74fa7" /><Relationship Type="http://schemas.openxmlformats.org/officeDocument/2006/relationships/footer" Target="/word/footer1.xml" Id="R45aa38646407445f" /></Relationships>
</file>